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3182" w14:textId="77777777" w:rsidR="003F49BD" w:rsidRPr="008E25C4" w:rsidRDefault="003F49BD" w:rsidP="003F49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50505"/>
          <w:sz w:val="28"/>
          <w:szCs w:val="28"/>
          <w:u w:val="single"/>
          <w:lang w:eastAsia="cs-CZ"/>
        </w:rPr>
      </w:pPr>
      <w:r w:rsidRPr="008E25C4">
        <w:rPr>
          <w:rFonts w:ascii="Calibri" w:eastAsia="Times New Roman" w:hAnsi="Calibri" w:cs="Calibri"/>
          <w:b/>
          <w:bCs/>
          <w:color w:val="050505"/>
          <w:sz w:val="28"/>
          <w:szCs w:val="28"/>
          <w:u w:val="single"/>
          <w:lang w:eastAsia="cs-CZ"/>
        </w:rPr>
        <w:t>Představení člena Krajské hospodářské k</w:t>
      </w:r>
      <w:r w:rsidR="003525CC">
        <w:rPr>
          <w:rFonts w:ascii="Calibri" w:eastAsia="Times New Roman" w:hAnsi="Calibri" w:cs="Calibri"/>
          <w:b/>
          <w:bCs/>
          <w:color w:val="050505"/>
          <w:sz w:val="28"/>
          <w:szCs w:val="28"/>
          <w:u w:val="single"/>
          <w:lang w:eastAsia="cs-CZ"/>
        </w:rPr>
        <w:t>omory KHK, jednatelství Trutnov</w:t>
      </w:r>
    </w:p>
    <w:p w14:paraId="219D08E4" w14:textId="77777777" w:rsidR="00B04CE0" w:rsidRDefault="00B04CE0" w:rsidP="003F49B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u w:val="single"/>
          <w:lang w:eastAsia="cs-CZ"/>
        </w:rPr>
      </w:pPr>
    </w:p>
    <w:p w14:paraId="206AE34E" w14:textId="77777777" w:rsidR="00B04CE0" w:rsidRDefault="00B04CE0" w:rsidP="003F49B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u w:val="single"/>
          <w:lang w:eastAsia="cs-CZ"/>
        </w:rPr>
      </w:pPr>
    </w:p>
    <w:p w14:paraId="4CB5E9CD" w14:textId="050766C0" w:rsidR="003F49BD" w:rsidRPr="00B1490B" w:rsidRDefault="003F49BD">
      <w:pPr>
        <w:rPr>
          <w:rStyle w:val="Hypertextovodkaz"/>
          <w:b/>
          <w:color w:val="auto"/>
          <w:u w:val="none"/>
        </w:rPr>
      </w:pPr>
      <w:r w:rsidRPr="00BB4FA2">
        <w:rPr>
          <w:b/>
        </w:rPr>
        <w:t xml:space="preserve">Firma </w:t>
      </w:r>
      <w:proofErr w:type="spellStart"/>
      <w:r w:rsidR="00B1490B">
        <w:rPr>
          <w:b/>
        </w:rPr>
        <w:t>Lotosanky</w:t>
      </w:r>
      <w:proofErr w:type="spellEnd"/>
      <w:r w:rsidRPr="00BB4FA2">
        <w:rPr>
          <w:b/>
        </w:rPr>
        <w:t xml:space="preserve"> s.r.o.</w:t>
      </w:r>
      <w:r w:rsidR="00B04CE0">
        <w:rPr>
          <w:b/>
        </w:rPr>
        <w:t xml:space="preserve">, </w:t>
      </w:r>
      <w:r w:rsidR="00B1490B">
        <w:rPr>
          <w:b/>
        </w:rPr>
        <w:t xml:space="preserve">majitelka a </w:t>
      </w:r>
      <w:r w:rsidRPr="00BB4FA2">
        <w:rPr>
          <w:b/>
        </w:rPr>
        <w:t>jednatel</w:t>
      </w:r>
      <w:r w:rsidR="00B1490B">
        <w:rPr>
          <w:b/>
        </w:rPr>
        <w:t>ka Eliška Jandová</w:t>
      </w:r>
      <w:r w:rsidR="00B04CE0">
        <w:rPr>
          <w:b/>
        </w:rPr>
        <w:t>, s</w:t>
      </w:r>
      <w:r w:rsidRPr="00BB4FA2">
        <w:rPr>
          <w:b/>
        </w:rPr>
        <w:t>íd</w:t>
      </w:r>
      <w:r w:rsidR="00B1490B">
        <w:rPr>
          <w:b/>
        </w:rPr>
        <w:t>lo firmy</w:t>
      </w:r>
      <w:r w:rsidRPr="00BB4FA2">
        <w:rPr>
          <w:b/>
        </w:rPr>
        <w:t xml:space="preserve"> na adrese </w:t>
      </w:r>
      <w:r w:rsidR="00B1490B">
        <w:rPr>
          <w:b/>
        </w:rPr>
        <w:t>U Kostela 16</w:t>
      </w:r>
      <w:r w:rsidR="00B04CE0">
        <w:rPr>
          <w:b/>
        </w:rPr>
        <w:t>,</w:t>
      </w:r>
      <w:r w:rsidR="00B1490B">
        <w:rPr>
          <w:b/>
        </w:rPr>
        <w:t xml:space="preserve"> 541 01 Trutnov – </w:t>
      </w:r>
      <w:proofErr w:type="spellStart"/>
      <w:r w:rsidR="00B1490B">
        <w:rPr>
          <w:b/>
        </w:rPr>
        <w:t>Libeč</w:t>
      </w:r>
      <w:proofErr w:type="spellEnd"/>
      <w:r w:rsidR="00B1490B">
        <w:rPr>
          <w:b/>
        </w:rPr>
        <w:t>.</w:t>
      </w:r>
      <w:r w:rsidR="00B04CE0">
        <w:rPr>
          <w:b/>
        </w:rPr>
        <w:t xml:space="preserve"> IČ: </w:t>
      </w:r>
      <w:r w:rsidR="00B1490B">
        <w:rPr>
          <w:b/>
        </w:rPr>
        <w:t>17663024</w:t>
      </w:r>
      <w:r w:rsidR="00B04CE0">
        <w:rPr>
          <w:b/>
        </w:rPr>
        <w:t xml:space="preserve">, DIČ:CZ </w:t>
      </w:r>
      <w:r w:rsidR="00B1490B">
        <w:rPr>
          <w:b/>
        </w:rPr>
        <w:t>17663024</w:t>
      </w:r>
      <w:r w:rsidR="00B04CE0">
        <w:rPr>
          <w:b/>
        </w:rPr>
        <w:t xml:space="preserve">, </w:t>
      </w:r>
      <w:r w:rsidRPr="00BB4FA2">
        <w:rPr>
          <w:b/>
        </w:rPr>
        <w:t xml:space="preserve">e-mail: </w:t>
      </w:r>
      <w:r w:rsidR="00B1490B">
        <w:rPr>
          <w:rFonts w:ascii="Segoe UI Historic" w:eastAsia="Times New Roman" w:hAnsi="Segoe UI Historic" w:cs="Segoe UI Historic"/>
          <w:b/>
          <w:sz w:val="23"/>
          <w:szCs w:val="23"/>
        </w:rPr>
        <w:t>uklid@lotosanky.cz</w:t>
      </w:r>
    </w:p>
    <w:p w14:paraId="79D74997" w14:textId="06A526D9" w:rsidR="00B04CE0" w:rsidRPr="00B04CE0" w:rsidRDefault="00B04CE0">
      <w:pPr>
        <w:rPr>
          <w:rStyle w:val="Hypertextovodkaz"/>
          <w:b/>
          <w:color w:val="auto"/>
          <w:u w:val="none"/>
        </w:rPr>
      </w:pPr>
    </w:p>
    <w:p w14:paraId="564A0161" w14:textId="167CC8E6" w:rsidR="00BB4FA2" w:rsidRPr="004F7C84" w:rsidRDefault="004F7C84" w:rsidP="004F7C84">
      <w:pPr>
        <w:jc w:val="both"/>
        <w:rPr>
          <w:b/>
          <w:sz w:val="28"/>
          <w:szCs w:val="28"/>
          <w:u w:val="single"/>
        </w:rPr>
      </w:pPr>
      <w:r w:rsidRPr="004F7C84">
        <w:rPr>
          <w:rFonts w:ascii="Segoe UI Historic" w:eastAsia="Times New Roman" w:hAnsi="Segoe UI Historic" w:cs="Segoe UI Historic"/>
          <w:b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2AF5D2A" wp14:editId="3B41F5B7">
            <wp:simplePos x="0" y="0"/>
            <wp:positionH relativeFrom="column">
              <wp:posOffset>2875915</wp:posOffset>
            </wp:positionH>
            <wp:positionV relativeFrom="paragraph">
              <wp:posOffset>306070</wp:posOffset>
            </wp:positionV>
            <wp:extent cx="2912110" cy="15557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5" t="28246" r="21076" b="22129"/>
                    <a:stretch/>
                  </pic:blipFill>
                  <pic:spPr bwMode="auto">
                    <a:xfrm>
                      <a:off x="0" y="0"/>
                      <a:ext cx="2912110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FA2" w:rsidRPr="004F7C84">
        <w:rPr>
          <w:b/>
          <w:sz w:val="32"/>
          <w:szCs w:val="32"/>
          <w:u w:val="single"/>
        </w:rPr>
        <w:t xml:space="preserve">Jsme </w:t>
      </w:r>
      <w:r w:rsidR="006E5839" w:rsidRPr="004F7C84">
        <w:rPr>
          <w:b/>
          <w:sz w:val="32"/>
          <w:szCs w:val="32"/>
          <w:u w:val="single"/>
        </w:rPr>
        <w:t>nová úklidová firma působící</w:t>
      </w:r>
      <w:r w:rsidRPr="004F7C84">
        <w:rPr>
          <w:b/>
          <w:sz w:val="32"/>
          <w:szCs w:val="32"/>
          <w:u w:val="single"/>
        </w:rPr>
        <w:t xml:space="preserve"> </w:t>
      </w:r>
      <w:r w:rsidR="006E5839" w:rsidRPr="004F7C84">
        <w:rPr>
          <w:b/>
          <w:sz w:val="32"/>
          <w:szCs w:val="32"/>
          <w:u w:val="single"/>
        </w:rPr>
        <w:t xml:space="preserve">v Trutnově a </w:t>
      </w:r>
      <w:r>
        <w:rPr>
          <w:b/>
          <w:sz w:val="32"/>
          <w:szCs w:val="32"/>
          <w:u w:val="single"/>
        </w:rPr>
        <w:t xml:space="preserve">jeho </w:t>
      </w:r>
      <w:r w:rsidR="006E5839" w:rsidRPr="004F7C84">
        <w:rPr>
          <w:b/>
          <w:sz w:val="32"/>
          <w:szCs w:val="32"/>
          <w:u w:val="single"/>
        </w:rPr>
        <w:t>okolí</w:t>
      </w:r>
      <w:r w:rsidR="006E5839">
        <w:rPr>
          <w:b/>
          <w:sz w:val="28"/>
          <w:szCs w:val="28"/>
          <w:u w:val="single"/>
        </w:rPr>
        <w:t>.</w:t>
      </w:r>
    </w:p>
    <w:p w14:paraId="6C8CAF20" w14:textId="0744DC71" w:rsidR="00250E9A" w:rsidRPr="004F7C84" w:rsidRDefault="006E5839" w:rsidP="00250E9A">
      <w:pPr>
        <w:jc w:val="both"/>
        <w:rPr>
          <w:rStyle w:val="Hypertextovodkaz"/>
          <w:rFonts w:ascii="Open Sans" w:eastAsia="Times New Roman" w:hAnsi="Open Sans" w:cs="Open Sans"/>
          <w:color w:val="383838"/>
          <w:sz w:val="24"/>
          <w:szCs w:val="24"/>
          <w:u w:val="none"/>
          <w:lang w:eastAsia="cs-CZ"/>
        </w:rPr>
      </w:pPr>
      <w:r w:rsidRPr="004F7C84">
        <w:rPr>
          <w:rFonts w:ascii="Open Sans" w:hAnsi="Open Sans" w:cs="Open Sans"/>
          <w:color w:val="383838"/>
          <w:sz w:val="24"/>
          <w:szCs w:val="24"/>
          <w:shd w:val="clear" w:color="auto" w:fill="FFFFFF"/>
        </w:rPr>
        <w:t>Primárn</w:t>
      </w:r>
      <w:r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ě</w:t>
      </w:r>
      <w:r w:rsidRPr="004F7C84">
        <w:rPr>
          <w:rFonts w:ascii="Open Sans" w:hAnsi="Open Sans" w:cs="Open Sans"/>
          <w:color w:val="383838"/>
          <w:sz w:val="24"/>
          <w:szCs w:val="24"/>
          <w:shd w:val="clear" w:color="auto" w:fill="FFFFFF"/>
        </w:rPr>
        <w:t xml:space="preserve"> používáme vlastní vyrobené ekologické prostředky a čištění parními stroji.</w:t>
      </w:r>
      <w:r w:rsidRPr="004F7C84">
        <w:rPr>
          <w:rStyle w:val="apple-converted-space"/>
          <w:rFonts w:ascii="Open Sans" w:hAnsi="Open Sans" w:cs="Open Sans"/>
          <w:color w:val="383838"/>
          <w:sz w:val="24"/>
          <w:szCs w:val="24"/>
          <w:shd w:val="clear" w:color="auto" w:fill="FFFFFF"/>
        </w:rPr>
        <w:t> </w:t>
      </w:r>
      <w:r w:rsidR="00250E9A" w:rsidRPr="004F7C84">
        <w:rPr>
          <w:rStyle w:val="apple-converted-space"/>
          <w:rFonts w:ascii="Open Sans" w:hAnsi="Open Sans" w:cs="Open Sans"/>
          <w:color w:val="383838"/>
          <w:sz w:val="24"/>
          <w:szCs w:val="24"/>
          <w:shd w:val="clear" w:color="auto" w:fill="FFFFFF"/>
        </w:rPr>
        <w:t xml:space="preserve">Tímto jsme šetrní jak k životnímu prostředí, tak ke zdraví našich klientů. </w:t>
      </w:r>
      <w:r w:rsidRPr="004F7C84">
        <w:rPr>
          <w:rStyle w:val="apple-converted-space"/>
          <w:rFonts w:ascii="Open Sans" w:hAnsi="Open Sans" w:cs="Open Sans"/>
          <w:color w:val="383838"/>
          <w:sz w:val="24"/>
          <w:szCs w:val="24"/>
          <w:shd w:val="clear" w:color="auto" w:fill="FFFFFF"/>
        </w:rPr>
        <w:t>Zam</w:t>
      </w:r>
      <w:r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ěřujeme se na rodinné domy</w:t>
      </w:r>
      <w:r w:rsidR="007C07E0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a byty, ale i kanceláře nebo ordinace</w:t>
      </w:r>
      <w:r w:rsidR="00294A16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,</w:t>
      </w:r>
      <w:r w:rsid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294A16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rekreační nemovitosti aj.</w:t>
      </w:r>
      <w:r w:rsidR="00250E9A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</w:p>
    <w:p w14:paraId="15C6D733" w14:textId="77777777" w:rsidR="004F7C84" w:rsidRDefault="004F7C84" w:rsidP="00250E9A">
      <w:pPr>
        <w:jc w:val="both"/>
        <w:rPr>
          <w:rFonts w:ascii="Open Sans" w:eastAsia="Times New Roman" w:hAnsi="Open Sans" w:cs="Open Sans"/>
          <w:color w:val="383838"/>
          <w:sz w:val="23"/>
          <w:szCs w:val="23"/>
          <w:lang w:eastAsia="cs-CZ"/>
        </w:rPr>
      </w:pPr>
    </w:p>
    <w:p w14:paraId="095F50D6" w14:textId="4DCADA68" w:rsidR="006E5839" w:rsidRDefault="004F7C84" w:rsidP="00250E9A">
      <w:pPr>
        <w:jc w:val="both"/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</w:pPr>
      <w:r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8C725BF" wp14:editId="605C3E31">
            <wp:simplePos x="0" y="0"/>
            <wp:positionH relativeFrom="column">
              <wp:posOffset>-262255</wp:posOffset>
            </wp:positionH>
            <wp:positionV relativeFrom="paragraph">
              <wp:posOffset>306070</wp:posOffset>
            </wp:positionV>
            <wp:extent cx="2352040" cy="1764030"/>
            <wp:effectExtent l="1905" t="0" r="0" b="0"/>
            <wp:wrapTight wrapText="bothSides">
              <wp:wrapPolygon edited="0">
                <wp:start x="17" y="21623"/>
                <wp:lineTo x="21478" y="21623"/>
                <wp:lineTo x="21478" y="163"/>
                <wp:lineTo x="17" y="163"/>
                <wp:lineTo x="17" y="2162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39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Naše společnost se nezaměřuje jen na úklidové služby, ale </w:t>
      </w:r>
      <w:proofErr w:type="gramStart"/>
      <w:r w:rsidR="006E5839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vytváří</w:t>
      </w:r>
      <w:proofErr w:type="gramEnd"/>
      <w:r w:rsidR="006E5839" w:rsidRPr="004F7C84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nová pracovní místa. Cílíme především na svobodné rodiče, chceme dát příležitost i lidem v důchodu nebo třeba studentům, kteří si chtějí, a v mnoha případech také potřebují, přivydělat.</w:t>
      </w:r>
    </w:p>
    <w:p w14:paraId="7DD44D50" w14:textId="42697A8B" w:rsidR="004F7C84" w:rsidRDefault="004F7C84" w:rsidP="00C97C5B">
      <w:pPr>
        <w:jc w:val="both"/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Našim dalším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cílem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je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změnit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„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zajeté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koleje“ a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ukázat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lidem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,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že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v 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dnešní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náročné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době je v 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pořádku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si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odlehčit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a požádat o pomoc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. Proto, 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pokud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předají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úklid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někomu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jinému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,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neznamená to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 xml:space="preserve"> </w:t>
      </w:r>
      <w:r w:rsidR="00C97C5B"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  <w:t>selhaní, ale správné nastavení priorit.</w:t>
      </w:r>
    </w:p>
    <w:p w14:paraId="337A7BEB" w14:textId="77777777" w:rsidR="00C97C5B" w:rsidRPr="00C97C5B" w:rsidRDefault="00C97C5B" w:rsidP="00C97C5B">
      <w:pPr>
        <w:jc w:val="both"/>
        <w:rPr>
          <w:rFonts w:ascii="Open Sans" w:eastAsia="Times New Roman" w:hAnsi="Open Sans" w:cs="Open Sans"/>
          <w:color w:val="383838"/>
          <w:sz w:val="24"/>
          <w:szCs w:val="24"/>
          <w:lang w:eastAsia="cs-CZ"/>
        </w:rPr>
      </w:pPr>
    </w:p>
    <w:p w14:paraId="651A1495" w14:textId="4C33E490" w:rsidR="007338A1" w:rsidRPr="004F7C84" w:rsidRDefault="007C07E0">
      <w:pPr>
        <w:rPr>
          <w:sz w:val="24"/>
          <w:szCs w:val="24"/>
        </w:rPr>
      </w:pPr>
      <w:r w:rsidRPr="004F7C84">
        <w:rPr>
          <w:sz w:val="24"/>
          <w:szCs w:val="24"/>
        </w:rPr>
        <w:t xml:space="preserve">Členstvím v </w:t>
      </w:r>
      <w:r w:rsidR="007338A1" w:rsidRPr="004F7C84">
        <w:rPr>
          <w:sz w:val="24"/>
          <w:szCs w:val="24"/>
        </w:rPr>
        <w:t>HK bychom rádi oslovili nové zákazníky,</w:t>
      </w:r>
      <w:r w:rsidRPr="004F7C84">
        <w:rPr>
          <w:sz w:val="24"/>
          <w:szCs w:val="24"/>
        </w:rPr>
        <w:t xml:space="preserve"> abychom mohli jako firma růst a dále rozšiřovat portfolio našich služeb.</w:t>
      </w:r>
    </w:p>
    <w:p w14:paraId="34948BBF" w14:textId="77777777" w:rsidR="003F49BD" w:rsidRDefault="003F49BD"/>
    <w:p w14:paraId="41C1DC47" w14:textId="19D39288" w:rsidR="00BB4FA2" w:rsidRDefault="00BB4FA2">
      <w:r>
        <w:t xml:space="preserve">Více </w:t>
      </w:r>
      <w:r w:rsidR="004F7C84">
        <w:t>informací</w:t>
      </w:r>
      <w:r>
        <w:t xml:space="preserve"> najdete </w:t>
      </w:r>
      <w:r w:rsidR="004F7C84">
        <w:t>na našich webových stránkách</w:t>
      </w:r>
      <w:r w:rsidR="008B44B2">
        <w:t xml:space="preserve"> www.lotosanky.cz</w:t>
      </w:r>
      <w:r w:rsidR="004F7C84">
        <w:t>.</w:t>
      </w:r>
    </w:p>
    <w:p w14:paraId="2A81891A" w14:textId="77777777" w:rsidR="00BB4FA2" w:rsidRDefault="00BB4FA2"/>
    <w:sectPr w:rsidR="00BB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83"/>
    <w:rsid w:val="00250E9A"/>
    <w:rsid w:val="00294A16"/>
    <w:rsid w:val="003525CC"/>
    <w:rsid w:val="003B3083"/>
    <w:rsid w:val="003F49BD"/>
    <w:rsid w:val="004F7C84"/>
    <w:rsid w:val="005C518F"/>
    <w:rsid w:val="006E5839"/>
    <w:rsid w:val="007338A1"/>
    <w:rsid w:val="007C07E0"/>
    <w:rsid w:val="008B44B2"/>
    <w:rsid w:val="008E25C4"/>
    <w:rsid w:val="00B04CE0"/>
    <w:rsid w:val="00B1490B"/>
    <w:rsid w:val="00BB4FA2"/>
    <w:rsid w:val="00C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0BAA"/>
  <w15:chartTrackingRefBased/>
  <w15:docId w15:val="{1185381C-A55B-4FF0-9EAC-226792F2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9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9B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e6jandova@gmail.com</cp:lastModifiedBy>
  <cp:revision>5</cp:revision>
  <dcterms:created xsi:type="dcterms:W3CDTF">2023-03-23T07:38:00Z</dcterms:created>
  <dcterms:modified xsi:type="dcterms:W3CDTF">2023-03-24T07:41:00Z</dcterms:modified>
</cp:coreProperties>
</file>